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072617" w:rsidP="00B4511C">
            <w:pPr>
              <w:rPr>
                <w:rStyle w:val="FontStyle53"/>
                <w:color w:val="000000"/>
                <w:sz w:val="28"/>
                <w:szCs w:val="28"/>
              </w:rPr>
            </w:pPr>
            <w:r w:rsidRPr="00072617">
              <w:rPr>
                <w:color w:val="000000"/>
                <w:sz w:val="28"/>
                <w:szCs w:val="28"/>
              </w:rPr>
              <w:t>51.03.02 Народная художественная культура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072617" w:rsidP="006D4738">
            <w:pPr>
              <w:ind w:firstLine="142"/>
              <w:jc w:val="both"/>
              <w:rPr>
                <w:rStyle w:val="FontStyle53"/>
                <w:b w:val="0"/>
                <w:sz w:val="28"/>
                <w:szCs w:val="28"/>
              </w:rPr>
            </w:pPr>
            <w:r w:rsidRPr="00072617">
              <w:rPr>
                <w:color w:val="000000"/>
                <w:sz w:val="28"/>
                <w:szCs w:val="28"/>
              </w:rPr>
              <w:t>Художественно-творческая деятельность в сфере народной художественной культуры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072617" w:rsidRPr="00072617">
        <w:rPr>
          <w:color w:val="000000"/>
        </w:rPr>
        <w:t>51.03.02 Народная художественная культура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072617" w:rsidRPr="00072617">
        <w:rPr>
          <w:color w:val="000000"/>
        </w:rPr>
        <w:t>51.03.02 Народная художественная культура</w:t>
      </w:r>
      <w:bookmarkStart w:id="0" w:name="_GoBack"/>
      <w:bookmarkEnd w:id="0"/>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w:t>
            </w:r>
            <w:r w:rsidR="00A831A1" w:rsidRPr="00766806">
              <w:rPr>
                <w:rFonts w:ascii="Times New Roman" w:hAnsi="Times New Roman"/>
                <w:b w:val="0"/>
                <w:bCs w:val="0"/>
                <w:color w:val="auto"/>
              </w:rPr>
              <w:lastRenderedPageBreak/>
              <w:t xml:space="preserve">«менталитет»)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lastRenderedPageBreak/>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 xml:space="preserve">Стратегическое планирование: </w:t>
            </w:r>
            <w:r w:rsidRPr="00766806">
              <w:rPr>
                <w:rFonts w:ascii="Times New Roman" w:hAnsi="Times New Roman"/>
                <w:b w:val="0"/>
                <w:bCs w:val="0"/>
                <w:color w:val="auto"/>
              </w:rPr>
              <w:lastRenderedPageBreak/>
              <w:t>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lastRenderedPageBreak/>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w:t>
            </w:r>
            <w:r w:rsidR="00E83443" w:rsidRPr="00A46D80">
              <w:rPr>
                <w:rFonts w:ascii="Times New Roman" w:hAnsi="Times New Roman"/>
                <w:b w:val="0"/>
                <w:bCs w:val="0"/>
                <w:color w:val="auto"/>
              </w:rPr>
              <w:lastRenderedPageBreak/>
              <w:t>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lastRenderedPageBreak/>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 xml:space="preserve">Применимость и альтернативы цивилизационного </w:t>
            </w:r>
            <w:r w:rsidRPr="00766806">
              <w:rPr>
                <w:rFonts w:ascii="Times New Roman" w:hAnsi="Times New Roman"/>
                <w:sz w:val="24"/>
                <w:szCs w:val="24"/>
              </w:rPr>
              <w:lastRenderedPageBreak/>
              <w:t>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lastRenderedPageBreak/>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w:t>
            </w:r>
            <w:r>
              <w:lastRenderedPageBreak/>
              <w:t xml:space="preserve">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lastRenderedPageBreak/>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lastRenderedPageBreak/>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lastRenderedPageBreak/>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w:t>
            </w:r>
            <w:r>
              <w:lastRenderedPageBreak/>
              <w:t xml:space="preserve">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для преподавательских целей квалифицированными </w:t>
            </w:r>
            <w:r>
              <w:lastRenderedPageBreak/>
              <w:t>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72617"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072617"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72617"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w:t>
      </w:r>
      <w:r>
        <w:lastRenderedPageBreak/>
        <w:t xml:space="preserve">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lastRenderedPageBreak/>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lastRenderedPageBreak/>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lastRenderedPageBreak/>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072617"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72617"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xml:space="preserve">) </w:t>
      </w:r>
      <w:r w:rsidRPr="00DC11F5">
        <w:lastRenderedPageBreak/>
        <w:t>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w:t>
      </w:r>
      <w:r>
        <w:lastRenderedPageBreak/>
        <w:t xml:space="preserve">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29445-3775-442B-B4A9-638CD648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2452</TotalTime>
  <Pages>26</Pages>
  <Words>8442</Words>
  <Characters>48120</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61</cp:revision>
  <dcterms:created xsi:type="dcterms:W3CDTF">2021-04-22T08:18:00Z</dcterms:created>
  <dcterms:modified xsi:type="dcterms:W3CDTF">2023-07-08T07:00:00Z</dcterms:modified>
</cp:coreProperties>
</file>